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2C95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7EF6A89C" wp14:editId="0042E085">
            <wp:extent cx="5486400" cy="3075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560271B" wp14:editId="22F4C66F">
            <wp:extent cx="5486400" cy="30753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077E695C" wp14:editId="6F8B7FC2">
            <wp:extent cx="5486400" cy="30753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42D63A26" wp14:editId="1872ECAC">
            <wp:extent cx="5486400" cy="30753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78F97628" wp14:editId="75546351">
            <wp:extent cx="5486400" cy="30753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ECD8E" wp14:editId="39D50CDB">
            <wp:extent cx="5486400" cy="30753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4520EEE" wp14:editId="7F1553F6">
            <wp:extent cx="5486400" cy="3075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719A3452" wp14:editId="09E60414">
            <wp:extent cx="5486400" cy="30753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FB99D12" wp14:editId="2481ACBA">
            <wp:extent cx="5486400" cy="30753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103A2A23" wp14:editId="218AD272">
            <wp:extent cx="5486400" cy="30753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6DE1D0" wp14:editId="3776C15B">
            <wp:extent cx="5486400" cy="30753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81F94BD" wp14:editId="17D9548E">
            <wp:extent cx="5486400" cy="30753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15A41760" wp14:editId="4902CD75">
            <wp:extent cx="5486400" cy="30753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2D8AC51D" wp14:editId="2B68EB5D">
            <wp:extent cx="5486400" cy="3075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23DF09E6" wp14:editId="0752A934">
            <wp:extent cx="5486400" cy="30753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4F8C2E" wp14:editId="1C56474C">
            <wp:extent cx="5486400" cy="3075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2DAC1081" wp14:editId="0D001A52">
            <wp:extent cx="5486400" cy="30753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A2B927D" wp14:editId="1E2B23B4">
            <wp:extent cx="5486400" cy="3075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pPr>
        <w:rPr>
          <w:rFonts w:hint="eastAsia"/>
        </w:rPr>
      </w:pPr>
      <w:r>
        <w:rPr>
          <w:noProof/>
        </w:rPr>
        <w:drawing>
          <wp:inline distT="0" distB="0" distL="0" distR="0" wp14:anchorId="6FD38B07" wp14:editId="30846105">
            <wp:extent cx="5486400" cy="30753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49" w:rsidRDefault="00D20E49">
      <w:r>
        <w:rPr>
          <w:noProof/>
        </w:rPr>
        <w:drawing>
          <wp:inline distT="0" distB="0" distL="0" distR="0" wp14:anchorId="06C6A591" wp14:editId="28C8004C">
            <wp:extent cx="5486400" cy="30753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80A09" wp14:editId="325A6A05">
            <wp:extent cx="5486400" cy="30753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95" w:rsidRDefault="009A2C95"/>
    <w:p w:rsidR="009A2C95" w:rsidRDefault="00DC41EE">
      <w:r>
        <w:rPr>
          <w:rFonts w:hint="eastAsia"/>
        </w:rPr>
        <w:t>技能</w:t>
      </w:r>
    </w:p>
    <w:p w:rsidR="009A2C95" w:rsidRDefault="00DC41EE">
      <w:r>
        <w:rPr>
          <w:rFonts w:hint="eastAsia"/>
        </w:rPr>
        <w:t>神机妙算：</w:t>
      </w:r>
      <w:proofErr w:type="gramStart"/>
      <w:r>
        <w:rPr>
          <w:rFonts w:hint="eastAsia"/>
        </w:rPr>
        <w:t>打出版型</w:t>
      </w:r>
      <w:proofErr w:type="gramEnd"/>
      <w:r>
        <w:rPr>
          <w:rFonts w:hint="eastAsia"/>
        </w:rPr>
        <w:t>集结线索，获得竞技分</w:t>
      </w:r>
    </w:p>
    <w:p w:rsidR="009A2C95" w:rsidRDefault="00DC41EE">
      <w:r>
        <w:rPr>
          <w:rFonts w:hint="eastAsia"/>
        </w:rPr>
        <w:t>财神送豆：打出炸弹时所有玩家有机</w:t>
      </w:r>
      <w:proofErr w:type="gramStart"/>
      <w:r>
        <w:rPr>
          <w:rFonts w:hint="eastAsia"/>
        </w:rPr>
        <w:t>率获得</w:t>
      </w:r>
      <w:proofErr w:type="gramEnd"/>
      <w:r>
        <w:rPr>
          <w:rFonts w:hint="eastAsia"/>
        </w:rPr>
        <w:t>欢乐豆，自己更多</w:t>
      </w:r>
    </w:p>
    <w:p w:rsidR="009A2C95" w:rsidRDefault="00DC41EE">
      <w:r>
        <w:rPr>
          <w:rFonts w:hint="eastAsia"/>
        </w:rPr>
        <w:t>财源滚滚：每周购买专属钻石可以获得加赠</w:t>
      </w:r>
    </w:p>
    <w:p w:rsidR="009A2C95" w:rsidRDefault="00DC41EE">
      <w:r>
        <w:rPr>
          <w:rFonts w:hint="eastAsia"/>
        </w:rPr>
        <w:t>胜利之歌：对手</w:t>
      </w:r>
      <w:proofErr w:type="gramStart"/>
      <w:r>
        <w:rPr>
          <w:rFonts w:hint="eastAsia"/>
        </w:rPr>
        <w:t>每张剩牌为你</w:t>
      </w:r>
      <w:proofErr w:type="gramEnd"/>
      <w:r>
        <w:rPr>
          <w:rFonts w:hint="eastAsia"/>
        </w:rPr>
        <w:t>加分</w:t>
      </w:r>
      <w:r>
        <w:rPr>
          <w:rFonts w:hint="eastAsia"/>
        </w:rPr>
        <w:t>x%</w:t>
      </w:r>
    </w:p>
    <w:p w:rsidR="009A2C95" w:rsidRDefault="00DC41EE">
      <w:r>
        <w:rPr>
          <w:rFonts w:hint="eastAsia"/>
        </w:rPr>
        <w:t>逆转乾坤：</w:t>
      </w:r>
      <w:r>
        <w:rPr>
          <w:rFonts w:hint="eastAsia"/>
        </w:rPr>
        <w:t>25%</w:t>
      </w:r>
      <w:r>
        <w:rPr>
          <w:rFonts w:hint="eastAsia"/>
        </w:rPr>
        <w:t>机率透视赖子牌，赖子牌是</w:t>
      </w:r>
      <w:r>
        <w:rPr>
          <w:rFonts w:hint="eastAsia"/>
        </w:rPr>
        <w:t>3~5</w:t>
      </w:r>
      <w:r>
        <w:rPr>
          <w:rFonts w:hint="eastAsia"/>
        </w:rPr>
        <w:t>时可以更换</w:t>
      </w:r>
    </w:p>
    <w:p w:rsidR="009A2C95" w:rsidRDefault="00DC41EE">
      <w:r>
        <w:rPr>
          <w:rFonts w:hint="eastAsia"/>
        </w:rPr>
        <w:t>天赐地主：优先</w:t>
      </w:r>
      <w:proofErr w:type="gramStart"/>
      <w:r>
        <w:rPr>
          <w:rFonts w:hint="eastAsia"/>
        </w:rPr>
        <w:t>叫地方</w:t>
      </w:r>
      <w:proofErr w:type="gramEnd"/>
      <w:r>
        <w:rPr>
          <w:rFonts w:hint="eastAsia"/>
        </w:rPr>
        <w:t>的概率提高</w:t>
      </w:r>
      <w:r>
        <w:rPr>
          <w:rFonts w:hint="eastAsia"/>
        </w:rPr>
        <w:t>40%</w:t>
      </w:r>
    </w:p>
    <w:p w:rsidR="009A2C95" w:rsidRDefault="00DC41EE">
      <w:r>
        <w:rPr>
          <w:rFonts w:hint="eastAsia"/>
        </w:rPr>
        <w:t>报警加成：报单、</w:t>
      </w:r>
      <w:proofErr w:type="gramStart"/>
      <w:r>
        <w:rPr>
          <w:rFonts w:hint="eastAsia"/>
        </w:rPr>
        <w:t>报双得分</w:t>
      </w:r>
      <w:proofErr w:type="gramEnd"/>
      <w:r>
        <w:rPr>
          <w:rFonts w:hint="eastAsia"/>
        </w:rPr>
        <w:t>加成</w:t>
      </w:r>
      <w:r>
        <w:rPr>
          <w:rFonts w:hint="eastAsia"/>
        </w:rPr>
        <w:t>10%</w:t>
      </w:r>
    </w:p>
    <w:p w:rsidR="009A2C95" w:rsidRDefault="00DC41EE">
      <w:r>
        <w:rPr>
          <w:rFonts w:hint="eastAsia"/>
        </w:rPr>
        <w:t>明牌加倍：明牌初始</w:t>
      </w:r>
      <w:r>
        <w:rPr>
          <w:rFonts w:hint="eastAsia"/>
        </w:rPr>
        <w:t>6</w:t>
      </w:r>
      <w:r>
        <w:rPr>
          <w:rFonts w:hint="eastAsia"/>
        </w:rPr>
        <w:t>倍</w:t>
      </w:r>
    </w:p>
    <w:p w:rsidR="009A2C95" w:rsidRDefault="00DC41EE">
      <w:r>
        <w:rPr>
          <w:rFonts w:hint="eastAsia"/>
        </w:rPr>
        <w:t>争分夺秒：出牌时间低于</w:t>
      </w:r>
      <w:r>
        <w:rPr>
          <w:rFonts w:hint="eastAsia"/>
        </w:rPr>
        <w:t>25</w:t>
      </w:r>
      <w:r>
        <w:rPr>
          <w:rFonts w:hint="eastAsia"/>
        </w:rPr>
        <w:t>秒，获得</w:t>
      </w:r>
      <w:proofErr w:type="gramStart"/>
      <w:r>
        <w:rPr>
          <w:rFonts w:hint="eastAsia"/>
        </w:rPr>
        <w:t>得</w:t>
      </w:r>
      <w:proofErr w:type="gramEnd"/>
      <w:r>
        <w:rPr>
          <w:rFonts w:hint="eastAsia"/>
        </w:rPr>
        <w:t>加成，时间越短加成越高</w:t>
      </w:r>
    </w:p>
    <w:p w:rsidR="009A2C95" w:rsidRDefault="00DC41EE">
      <w:r>
        <w:rPr>
          <w:rFonts w:hint="eastAsia"/>
        </w:rPr>
        <w:t>帽子戏法：三次压制，可获得额外压制分</w:t>
      </w:r>
    </w:p>
    <w:p w:rsidR="009A2C95" w:rsidRDefault="00DC41EE">
      <w:r>
        <w:rPr>
          <w:rFonts w:hint="eastAsia"/>
        </w:rPr>
        <w:t>连胜加心：连胜</w:t>
      </w:r>
      <w:r>
        <w:rPr>
          <w:rFonts w:hint="eastAsia"/>
        </w:rPr>
        <w:t>7</w:t>
      </w:r>
      <w:r>
        <w:rPr>
          <w:rFonts w:hint="eastAsia"/>
        </w:rPr>
        <w:t>局爱心加</w:t>
      </w:r>
      <w:r>
        <w:rPr>
          <w:rFonts w:hint="eastAsia"/>
        </w:rPr>
        <w:t>1</w:t>
      </w:r>
      <w:r>
        <w:rPr>
          <w:rFonts w:hint="eastAsia"/>
        </w:rPr>
        <w:t>，一轮生效一次</w:t>
      </w:r>
    </w:p>
    <w:p w:rsidR="009A2C95" w:rsidRDefault="009A2C95"/>
    <w:p w:rsidR="00D96EBA" w:rsidRDefault="00D96EBA" w:rsidP="00D96EBA">
      <w:pPr>
        <w:rPr>
          <w:rFonts w:hint="eastAsia"/>
        </w:rPr>
      </w:pPr>
      <w:r>
        <w:rPr>
          <w:rFonts w:hint="eastAsia"/>
        </w:rPr>
        <w:t>角色属性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出牌得分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压制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加倍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连对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飞机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炸弹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顺子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三带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技能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名称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等级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最大等级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描述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语音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升级所需经验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升级所需欢乐</w:t>
      </w:r>
      <w:proofErr w:type="gramStart"/>
      <w:r>
        <w:rPr>
          <w:rFonts w:hint="eastAsia"/>
        </w:rPr>
        <w:t>豆</w:t>
      </w:r>
      <w:proofErr w:type="gramEnd"/>
    </w:p>
    <w:p w:rsidR="00D96EBA" w:rsidRDefault="00D96EBA" w:rsidP="00D96EBA"/>
    <w:p w:rsidR="00D96EBA" w:rsidRDefault="00D96EBA" w:rsidP="00D96EBA">
      <w:pPr>
        <w:rPr>
          <w:rFonts w:hint="eastAsia"/>
        </w:rPr>
      </w:pPr>
      <w:r>
        <w:rPr>
          <w:rFonts w:hint="eastAsia"/>
        </w:rPr>
        <w:t>技能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名称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等级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简述</w:t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描述</w:t>
      </w:r>
    </w:p>
    <w:p w:rsidR="00D96EBA" w:rsidRDefault="00D96EBA" w:rsidP="00D96EBA">
      <w:r>
        <w:tab/>
      </w:r>
    </w:p>
    <w:p w:rsidR="00D96EBA" w:rsidRDefault="00D96EBA" w:rsidP="00D96EBA">
      <w:pPr>
        <w:rPr>
          <w:rFonts w:hint="eastAsia"/>
        </w:rPr>
      </w:pPr>
      <w:r>
        <w:rPr>
          <w:rFonts w:hint="eastAsia"/>
        </w:rPr>
        <w:t>规则</w:t>
      </w:r>
    </w:p>
    <w:p w:rsidR="009A2C95" w:rsidRDefault="00D96EBA" w:rsidP="00D96EBA">
      <w:r>
        <w:rPr>
          <w:rFonts w:hint="eastAsia"/>
        </w:rPr>
        <w:tab/>
      </w:r>
      <w:r>
        <w:rPr>
          <w:rFonts w:hint="eastAsia"/>
        </w:rPr>
        <w:t>角色除比赛模式外的所有地方使用</w:t>
      </w:r>
      <w:bookmarkStart w:id="0" w:name="_GoBack"/>
      <w:bookmarkEnd w:id="0"/>
    </w:p>
    <w:p w:rsidR="00D96EBA" w:rsidRDefault="00D96EBA"/>
    <w:p w:rsidR="009A2C95" w:rsidRDefault="009A2C95"/>
    <w:sectPr w:rsidR="009A2C95" w:rsidSect="00D20E49">
      <w:pgSz w:w="14175" w:h="28344"/>
      <w:pgMar w:top="720" w:right="720" w:bottom="720" w:left="72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41EE" w:rsidRDefault="00DC41EE" w:rsidP="00D20E49">
      <w:r>
        <w:separator/>
      </w:r>
    </w:p>
  </w:endnote>
  <w:endnote w:type="continuationSeparator" w:id="0">
    <w:p w:rsidR="00DC41EE" w:rsidRDefault="00DC41EE" w:rsidP="00D20E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41EE" w:rsidRDefault="00DC41EE" w:rsidP="00D20E49">
      <w:r>
        <w:separator/>
      </w:r>
    </w:p>
  </w:footnote>
  <w:footnote w:type="continuationSeparator" w:id="0">
    <w:p w:rsidR="00DC41EE" w:rsidRDefault="00DC41EE" w:rsidP="00D20E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C95"/>
    <w:rsid w:val="009A2C95"/>
    <w:rsid w:val="00D20E49"/>
    <w:rsid w:val="00D96EBA"/>
    <w:rsid w:val="00DC41EE"/>
    <w:rsid w:val="189A2889"/>
    <w:rsid w:val="2BF034DB"/>
    <w:rsid w:val="3248399B"/>
    <w:rsid w:val="691F0794"/>
    <w:rsid w:val="6975791B"/>
    <w:rsid w:val="75611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D20E49"/>
    <w:rPr>
      <w:sz w:val="18"/>
      <w:szCs w:val="18"/>
    </w:rPr>
  </w:style>
  <w:style w:type="character" w:customStyle="1" w:styleId="Char">
    <w:name w:val="批注框文本 Char"/>
    <w:basedOn w:val="a0"/>
    <w:link w:val="a3"/>
    <w:rsid w:val="00D20E4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4">
    <w:name w:val="header"/>
    <w:basedOn w:val="a"/>
    <w:link w:val="Char0"/>
    <w:rsid w:val="00D20E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D20E4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1"/>
    <w:rsid w:val="00D20E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D20E4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D20E49"/>
    <w:rPr>
      <w:sz w:val="18"/>
      <w:szCs w:val="18"/>
    </w:rPr>
  </w:style>
  <w:style w:type="character" w:customStyle="1" w:styleId="Char">
    <w:name w:val="批注框文本 Char"/>
    <w:basedOn w:val="a0"/>
    <w:link w:val="a3"/>
    <w:rsid w:val="00D20E4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4">
    <w:name w:val="header"/>
    <w:basedOn w:val="a"/>
    <w:link w:val="Char0"/>
    <w:rsid w:val="00D20E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D20E4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1"/>
    <w:rsid w:val="00D20E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D20E4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61</Words>
  <Characters>352</Characters>
  <Application>Microsoft Office Word</Application>
  <DocSecurity>0</DocSecurity>
  <Lines>2</Lines>
  <Paragraphs>1</Paragraphs>
  <ScaleCrop>false</ScaleCrop>
  <Company/>
  <LinksUpToDate>false</LinksUpToDate>
  <CharactersWithSpaces>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3</cp:revision>
  <dcterms:created xsi:type="dcterms:W3CDTF">2014-10-29T12:08:00Z</dcterms:created>
  <dcterms:modified xsi:type="dcterms:W3CDTF">2018-06-19T17:09:00Z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